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97C" w:rsidRPr="00925258" w:rsidRDefault="002A797C" w:rsidP="002A797C">
      <w:pPr>
        <w:spacing w:line="240" w:lineRule="auto"/>
        <w:jc w:val="right"/>
        <w:rPr>
          <w:rFonts w:eastAsia="Times New Roman"/>
          <w:lang w:eastAsia="pl-PL"/>
        </w:rPr>
      </w:pPr>
      <w:r w:rsidRPr="00925258">
        <w:rPr>
          <w:rFonts w:eastAsia="Times New Roman"/>
          <w:lang w:eastAsia="pl-PL"/>
        </w:rPr>
        <w:t xml:space="preserve">Zał. nr 1a do ZW 15/2019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25258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838DE" w:rsidRPr="00925258" w:rsidRDefault="005838DE" w:rsidP="005838DE">
            <w:pPr>
              <w:pStyle w:val="NormalnyWeb"/>
              <w:rPr>
                <w:b/>
                <w:color w:val="000000" w:themeColor="text1"/>
                <w:lang w:val="en-US"/>
              </w:rPr>
            </w:pPr>
            <w:bookmarkStart w:id="0" w:name="table01"/>
            <w:bookmarkEnd w:id="0"/>
            <w:r w:rsidRPr="00925258">
              <w:rPr>
                <w:b/>
                <w:color w:val="000000" w:themeColor="text1"/>
                <w:lang w:val="en-GB"/>
              </w:rPr>
              <w:t>FACULTY OF COMPUTER SCIENCE AND MANAGEMENT</w:t>
            </w:r>
          </w:p>
          <w:p w:rsidR="005E0265" w:rsidRPr="00925258" w:rsidRDefault="005E0265" w:rsidP="005E0265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lang w:val="en-US" w:eastAsia="pl-PL"/>
              </w:rPr>
            </w:pPr>
          </w:p>
          <w:p w:rsidR="00551CD3" w:rsidRPr="00925258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925258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925258" w:rsidRDefault="0061664F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925258">
              <w:rPr>
                <w:b/>
                <w:bCs/>
                <w:color w:val="000000"/>
                <w:lang w:val="en-US"/>
              </w:rPr>
              <w:t>Name of subject</w:t>
            </w:r>
            <w:r w:rsidR="00551CD3" w:rsidRPr="00925258">
              <w:rPr>
                <w:rFonts w:eastAsia="Times New Roman"/>
                <w:b/>
                <w:bCs/>
                <w:lang w:val="en-US" w:eastAsia="pl-PL"/>
              </w:rPr>
              <w:t xml:space="preserve"> in Polish </w:t>
            </w:r>
            <w:proofErr w:type="spellStart"/>
            <w:r w:rsidR="005E0265" w:rsidRPr="00925258">
              <w:rPr>
                <w:rFonts w:eastAsia="Times New Roman"/>
                <w:b/>
                <w:bCs/>
                <w:lang w:val="en-US" w:eastAsia="pl-PL"/>
              </w:rPr>
              <w:t>Podstawy</w:t>
            </w:r>
            <w:proofErr w:type="spellEnd"/>
            <w:r w:rsidR="005E0265" w:rsidRPr="0092525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5E0265" w:rsidRPr="00925258">
              <w:rPr>
                <w:rFonts w:eastAsia="Times New Roman"/>
                <w:b/>
                <w:bCs/>
                <w:lang w:val="en-US" w:eastAsia="pl-PL"/>
              </w:rPr>
              <w:t>projektowania</w:t>
            </w:r>
            <w:proofErr w:type="spellEnd"/>
            <w:r w:rsidR="005E0265" w:rsidRPr="0092525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5E0265" w:rsidRPr="00925258">
              <w:rPr>
                <w:rFonts w:eastAsia="Times New Roman"/>
                <w:b/>
                <w:bCs/>
                <w:lang w:val="en-US" w:eastAsia="pl-PL"/>
              </w:rPr>
              <w:t>inżynierskiego</w:t>
            </w:r>
            <w:proofErr w:type="spellEnd"/>
          </w:p>
          <w:p w:rsidR="00551CD3" w:rsidRPr="00925258" w:rsidRDefault="0061664F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925258">
              <w:rPr>
                <w:b/>
                <w:bCs/>
                <w:color w:val="000000"/>
                <w:lang w:val="en-US"/>
              </w:rPr>
              <w:t>Name of subject</w:t>
            </w:r>
            <w:r w:rsidR="00551CD3" w:rsidRPr="00925258">
              <w:rPr>
                <w:rFonts w:eastAsia="Times New Roman"/>
                <w:b/>
                <w:bCs/>
                <w:lang w:val="en-US" w:eastAsia="pl-PL"/>
              </w:rPr>
              <w:t xml:space="preserve"> in English </w:t>
            </w:r>
            <w:r w:rsidR="005E0265" w:rsidRPr="00925258">
              <w:rPr>
                <w:rFonts w:eastAsia="Times New Roman"/>
                <w:b/>
                <w:bCs/>
                <w:lang w:val="en-US" w:eastAsia="pl-PL"/>
              </w:rPr>
              <w:t>Fundamentals of Engineering Design</w:t>
            </w:r>
          </w:p>
          <w:p w:rsidR="006F4ACD" w:rsidRPr="00925258" w:rsidRDefault="006F4ACD" w:rsidP="006F4ACD">
            <w:pPr>
              <w:spacing w:after="0" w:line="240" w:lineRule="auto"/>
              <w:ind w:left="560" w:hanging="560"/>
              <w:rPr>
                <w:b/>
                <w:bCs/>
                <w:lang w:val="en-US"/>
              </w:rPr>
            </w:pPr>
            <w:r w:rsidRPr="00925258">
              <w:rPr>
                <w:b/>
                <w:bCs/>
                <w:color w:val="000000"/>
                <w:lang w:val="en-US"/>
              </w:rPr>
              <w:t xml:space="preserve">Main field of study (if applicable): </w:t>
            </w:r>
            <w:r w:rsidRPr="00925258">
              <w:rPr>
                <w:rFonts w:eastAsia="Times New Roman"/>
                <w:b/>
                <w:bCs/>
                <w:lang w:val="en-US" w:eastAsia="pl-PL"/>
              </w:rPr>
              <w:t>ENGINEERING OF MANAGEMENT</w:t>
            </w:r>
          </w:p>
          <w:p w:rsidR="006F4ACD" w:rsidRPr="00925258" w:rsidRDefault="006F4ACD" w:rsidP="006F4ACD">
            <w:pPr>
              <w:spacing w:after="0" w:line="240" w:lineRule="auto"/>
              <w:ind w:left="560" w:hanging="560"/>
              <w:rPr>
                <w:rFonts w:eastAsia="Times New Roman"/>
                <w:b/>
                <w:bCs/>
                <w:lang w:val="en-US" w:eastAsia="pl-PL"/>
              </w:rPr>
            </w:pPr>
            <w:r w:rsidRPr="00925258">
              <w:rPr>
                <w:b/>
                <w:bCs/>
                <w:lang w:val="en-US"/>
              </w:rPr>
              <w:t xml:space="preserve">Specialization (if applicable): </w:t>
            </w:r>
            <w:r w:rsidRPr="00925258">
              <w:rPr>
                <w:rFonts w:eastAsia="Times New Roman"/>
                <w:b/>
                <w:bCs/>
                <w:lang w:val="en-US" w:eastAsia="pl-PL"/>
              </w:rPr>
              <w:t>TECHNICAL SPECIALIZATION</w:t>
            </w:r>
          </w:p>
          <w:p w:rsidR="00F734E7" w:rsidRPr="00925258" w:rsidRDefault="00F734E7" w:rsidP="00F734E7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925258"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551CD3" w:rsidRPr="0092525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 </w:t>
            </w:r>
            <w:r w:rsidR="005E0265" w:rsidRPr="00925258">
              <w:rPr>
                <w:rFonts w:eastAsia="Times New Roman"/>
                <w:b/>
                <w:bCs/>
                <w:lang w:val="en-US" w:eastAsia="pl-PL"/>
              </w:rPr>
              <w:t>level, full-time</w:t>
            </w:r>
          </w:p>
          <w:p w:rsidR="00551CD3" w:rsidRPr="0092525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b/>
                <w:bCs/>
                <w:lang w:val="en-US" w:eastAsia="pl-PL"/>
              </w:rPr>
              <w:t>Kind of subject: obligato</w:t>
            </w:r>
            <w:r w:rsidR="005E0265" w:rsidRPr="00925258">
              <w:rPr>
                <w:rFonts w:eastAsia="Times New Roman"/>
                <w:b/>
                <w:bCs/>
                <w:lang w:val="en-US" w:eastAsia="pl-PL"/>
              </w:rPr>
              <w:t>ry</w:t>
            </w:r>
          </w:p>
          <w:p w:rsidR="00551CD3" w:rsidRPr="0092525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5E0265" w:rsidRPr="00925258">
              <w:rPr>
                <w:rFonts w:eastAsia="Times New Roman"/>
                <w:b/>
                <w:bCs/>
                <w:lang w:val="en-US" w:eastAsia="pl-PL"/>
              </w:rPr>
              <w:t>IZZ1107</w:t>
            </w:r>
          </w:p>
          <w:p w:rsidR="00551CD3" w:rsidRPr="00925258" w:rsidRDefault="00551CD3" w:rsidP="005E026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925258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2"/>
        <w:gridCol w:w="1286"/>
        <w:gridCol w:w="1286"/>
        <w:gridCol w:w="1200"/>
        <w:gridCol w:w="1005"/>
        <w:gridCol w:w="1066"/>
      </w:tblGrid>
      <w:tr w:rsidR="00551CD3" w:rsidRPr="00925258" w:rsidTr="005E0265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551CD3" w:rsidP="005E026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551CD3" w:rsidP="005E0265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925258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551CD3" w:rsidP="005E0265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925258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551CD3" w:rsidP="005E0265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925258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551CD3" w:rsidP="005E0265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25258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551CD3" w:rsidP="005E0265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925258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E0265" w:rsidRPr="00925258" w:rsidTr="005E02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25258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2525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E0265" w:rsidRPr="00925258" w:rsidTr="005E02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25258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25258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E0265" w:rsidRPr="00925258" w:rsidTr="005E02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25258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925258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E0265" w:rsidRPr="00925258" w:rsidTr="005E02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925258">
              <w:rPr>
                <w:b/>
                <w:sz w:val="20"/>
                <w:szCs w:val="20"/>
              </w:rPr>
              <w:t>Crediting</w:t>
            </w:r>
            <w:proofErr w:type="spellEnd"/>
            <w:r w:rsidRPr="00925258">
              <w:rPr>
                <w:b/>
                <w:sz w:val="20"/>
                <w:szCs w:val="20"/>
              </w:rPr>
              <w:t xml:space="preserve"> with </w:t>
            </w:r>
            <w:proofErr w:type="spellStart"/>
            <w:r w:rsidRPr="00925258">
              <w:rPr>
                <w:b/>
                <w:sz w:val="20"/>
                <w:szCs w:val="20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925258">
              <w:rPr>
                <w:b/>
                <w:sz w:val="20"/>
                <w:szCs w:val="20"/>
              </w:rPr>
              <w:t>Crediting</w:t>
            </w:r>
            <w:proofErr w:type="spellEnd"/>
            <w:r w:rsidRPr="00925258">
              <w:rPr>
                <w:b/>
                <w:sz w:val="20"/>
                <w:szCs w:val="20"/>
              </w:rPr>
              <w:t xml:space="preserve"> with </w:t>
            </w:r>
            <w:proofErr w:type="spellStart"/>
            <w:r w:rsidRPr="00925258">
              <w:rPr>
                <w:b/>
                <w:sz w:val="20"/>
                <w:szCs w:val="20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E0265" w:rsidRPr="00925258" w:rsidTr="005E02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925258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925258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925258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2525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2525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E0265" w:rsidRPr="00925258" w:rsidTr="005E02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2525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5E0265" w:rsidRPr="00925258" w:rsidTr="005E02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25258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25258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551CD3" w:rsidRPr="00925258" w:rsidRDefault="00551CD3" w:rsidP="00551CD3">
      <w:pPr>
        <w:spacing w:line="240" w:lineRule="auto"/>
        <w:rPr>
          <w:rFonts w:eastAsia="Times New Roman"/>
          <w:lang w:eastAsia="pl-PL"/>
        </w:rPr>
      </w:pPr>
      <w:r w:rsidRPr="00925258">
        <w:rPr>
          <w:rFonts w:eastAsia="Times New Roman"/>
          <w:sz w:val="12"/>
          <w:lang w:eastAsia="pl-PL"/>
        </w:rPr>
        <w:t>*</w:t>
      </w:r>
      <w:proofErr w:type="spellStart"/>
      <w:r w:rsidRPr="00925258">
        <w:rPr>
          <w:rFonts w:eastAsia="Times New Roman"/>
          <w:sz w:val="12"/>
          <w:lang w:eastAsia="pl-PL"/>
        </w:rPr>
        <w:t>delete</w:t>
      </w:r>
      <w:proofErr w:type="spellEnd"/>
      <w:r w:rsidRPr="00925258">
        <w:rPr>
          <w:rFonts w:eastAsia="Times New Roman"/>
          <w:sz w:val="12"/>
          <w:lang w:eastAsia="pl-PL"/>
        </w:rPr>
        <w:t xml:space="preserve"> as </w:t>
      </w:r>
      <w:proofErr w:type="spellStart"/>
      <w:r w:rsidRPr="00925258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25258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925258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E0265" w:rsidRPr="00925258" w:rsidRDefault="005E0265" w:rsidP="0030298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lang w:val="en-US" w:eastAsia="pl-PL"/>
              </w:rPr>
              <w:t>1. Knowledge:</w:t>
            </w:r>
          </w:p>
          <w:p w:rsidR="005E0265" w:rsidRPr="00925258" w:rsidRDefault="0030298C" w:rsidP="0030298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lang w:val="en-US" w:eastAsia="pl-PL"/>
              </w:rPr>
              <w:t xml:space="preserve">- </w:t>
            </w:r>
            <w:r w:rsidR="005E0265" w:rsidRPr="00925258">
              <w:rPr>
                <w:rFonts w:eastAsia="Times New Roman"/>
                <w:lang w:val="en-US" w:eastAsia="pl-PL"/>
              </w:rPr>
              <w:t>student has knowledge on the fundamentals of mechanics, strength of materials and materials technology;</w:t>
            </w:r>
          </w:p>
          <w:p w:rsidR="005E0265" w:rsidRPr="00925258" w:rsidRDefault="0030298C" w:rsidP="0030298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lang w:val="en-US" w:eastAsia="pl-PL"/>
              </w:rPr>
              <w:t xml:space="preserve">- </w:t>
            </w:r>
            <w:r w:rsidR="005E0265" w:rsidRPr="00925258">
              <w:rPr>
                <w:rFonts w:eastAsia="Times New Roman"/>
                <w:lang w:val="en-US" w:eastAsia="pl-PL"/>
              </w:rPr>
              <w:t>student knows the basic rules of the technical drawing.</w:t>
            </w:r>
          </w:p>
          <w:p w:rsidR="005E0265" w:rsidRPr="00925258" w:rsidRDefault="005E0265" w:rsidP="0030298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lang w:val="en-US" w:eastAsia="pl-PL"/>
              </w:rPr>
              <w:t>2. Skills:</w:t>
            </w:r>
          </w:p>
          <w:p w:rsidR="005E0265" w:rsidRPr="00925258" w:rsidRDefault="0030298C" w:rsidP="0030298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lang w:val="en-US" w:eastAsia="pl-PL"/>
              </w:rPr>
              <w:t xml:space="preserve">- </w:t>
            </w:r>
            <w:r w:rsidR="005E0265" w:rsidRPr="00925258">
              <w:rPr>
                <w:rFonts w:eastAsia="Times New Roman"/>
                <w:lang w:val="en-US" w:eastAsia="pl-PL"/>
              </w:rPr>
              <w:t>student can use the knowledge on mechanics, strength of materials and materials technology in practice;</w:t>
            </w:r>
          </w:p>
          <w:p w:rsidR="005E0265" w:rsidRPr="00925258" w:rsidRDefault="0030298C" w:rsidP="0030298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lang w:val="en-US" w:eastAsia="pl-PL"/>
              </w:rPr>
              <w:t xml:space="preserve">- </w:t>
            </w:r>
            <w:r w:rsidR="005E0265" w:rsidRPr="00925258">
              <w:rPr>
                <w:rFonts w:eastAsia="Times New Roman"/>
                <w:lang w:val="en-US" w:eastAsia="pl-PL"/>
              </w:rPr>
              <w:t>the student can graphically present technical objects.</w:t>
            </w:r>
          </w:p>
          <w:p w:rsidR="005E0265" w:rsidRPr="00925258" w:rsidRDefault="005E0265" w:rsidP="0030298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lang w:val="en-US" w:eastAsia="pl-PL"/>
              </w:rPr>
              <w:t>3. Competences:</w:t>
            </w:r>
          </w:p>
          <w:p w:rsidR="00551CD3" w:rsidRPr="00925258" w:rsidRDefault="005E0265" w:rsidP="0030298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lang w:val="en-US" w:eastAsia="pl-PL"/>
              </w:rPr>
              <w:t>- the student understands and is aware of what the technological activity is and how it influences the environment.</w:t>
            </w:r>
          </w:p>
        </w:tc>
      </w:tr>
    </w:tbl>
    <w:p w:rsidR="00551CD3" w:rsidRPr="00925258" w:rsidRDefault="00551CD3" w:rsidP="00551CD3">
      <w:pPr>
        <w:spacing w:line="240" w:lineRule="auto"/>
        <w:rPr>
          <w:rFonts w:eastAsia="Times New Roman"/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925258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925258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E0265" w:rsidRPr="00925258" w:rsidRDefault="005E0265" w:rsidP="005E026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lang w:val="en-US" w:eastAsia="pl-PL"/>
              </w:rPr>
              <w:t>C1. To familiarize students with the design and operation principle of basic machine components, units and systems.</w:t>
            </w:r>
          </w:p>
          <w:p w:rsidR="00551CD3" w:rsidRPr="00925258" w:rsidRDefault="005E0265" w:rsidP="005E026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lang w:val="en-US" w:eastAsia="pl-PL"/>
              </w:rPr>
              <w:t>C2. To familiarize students with the rules of the engineering design process.</w:t>
            </w:r>
          </w:p>
        </w:tc>
      </w:tr>
    </w:tbl>
    <w:p w:rsidR="00551CD3" w:rsidRPr="00925258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25258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925258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5E0265" w:rsidRPr="00925258" w:rsidRDefault="005E0265" w:rsidP="005E026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lang w:val="en-US" w:eastAsia="pl-PL"/>
              </w:rPr>
              <w:t>Relating to knowledge:</w:t>
            </w:r>
          </w:p>
          <w:p w:rsidR="005E0265" w:rsidRPr="00925258" w:rsidRDefault="005E0265" w:rsidP="005E026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lang w:val="en-US" w:eastAsia="pl-PL"/>
              </w:rPr>
              <w:t>PEK_W01 - As a result of the classes, the student is supposed to be able to recognize and select the basic machine elements, units and systems.</w:t>
            </w:r>
          </w:p>
          <w:p w:rsidR="005E0265" w:rsidRPr="00925258" w:rsidRDefault="005E0265" w:rsidP="005E026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lang w:val="en-US" w:eastAsia="pl-PL"/>
              </w:rPr>
              <w:t>PEK_W02 - As a result of the classes, the student is supposed to be able to present the basic rules of the engineering design process.</w:t>
            </w:r>
          </w:p>
          <w:p w:rsidR="00D96909" w:rsidRPr="00925258" w:rsidRDefault="00D96909" w:rsidP="005E026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E0265" w:rsidRPr="00925258" w:rsidRDefault="005E0265" w:rsidP="005E026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lang w:val="en-US" w:eastAsia="pl-PL"/>
              </w:rPr>
              <w:t>Relating to skills:</w:t>
            </w:r>
          </w:p>
          <w:p w:rsidR="005E0265" w:rsidRPr="00925258" w:rsidRDefault="005E0265" w:rsidP="005E026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lang w:val="en-US" w:eastAsia="pl-PL"/>
              </w:rPr>
              <w:t>PEK_U01 - As a result of the course, the student should be able to prepare the technical drawings of basic mechanical components, units and systems.</w:t>
            </w:r>
          </w:p>
          <w:p w:rsidR="005E0265" w:rsidRPr="00925258" w:rsidRDefault="005E0265" w:rsidP="005E026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lang w:val="en-US" w:eastAsia="pl-PL"/>
              </w:rPr>
              <w:t>PEK_U02 - As a result of the classes, the student is supposed to be able select and to make engineering calculations of the basic machine elements, units and systems .</w:t>
            </w:r>
          </w:p>
          <w:p w:rsidR="00D96909" w:rsidRPr="00925258" w:rsidRDefault="00D96909" w:rsidP="005E026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E0265" w:rsidRPr="00925258" w:rsidRDefault="005E0265" w:rsidP="005E026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E0265" w:rsidRPr="00925258" w:rsidRDefault="005E0265" w:rsidP="005E026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lang w:val="en-US" w:eastAsia="pl-PL"/>
              </w:rPr>
              <w:t>PEK_K01</w:t>
            </w:r>
          </w:p>
          <w:p w:rsidR="00551CD3" w:rsidRPr="00925258" w:rsidRDefault="005E0265" w:rsidP="005E0265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 w:rsidRPr="00925258">
              <w:rPr>
                <w:rFonts w:eastAsia="Times New Roman"/>
                <w:lang w:val="en-US" w:eastAsia="pl-PL"/>
              </w:rPr>
              <w:t>PEK_K02</w:t>
            </w:r>
          </w:p>
        </w:tc>
      </w:tr>
    </w:tbl>
    <w:p w:rsidR="00551CD3" w:rsidRPr="00925258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7098"/>
        <w:gridCol w:w="1119"/>
      </w:tblGrid>
      <w:tr w:rsidR="00551CD3" w:rsidRPr="00925258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551CD3" w:rsidP="005E026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925258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925258" w:rsidTr="005E0265">
        <w:trPr>
          <w:trHeight w:val="15"/>
        </w:trPr>
        <w:tc>
          <w:tcPr>
            <w:tcW w:w="81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25258" w:rsidRDefault="007D49B2" w:rsidP="005E0265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925258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Lectures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551CD3" w:rsidP="005E0265">
            <w:pPr>
              <w:spacing w:after="0" w:line="240" w:lineRule="auto"/>
              <w:jc w:val="center"/>
              <w:outlineLvl w:val="4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 w:rsidRPr="00925258">
              <w:rPr>
                <w:rFonts w:eastAsia="Times New Roman"/>
                <w:b/>
                <w:bCs/>
                <w:lang w:eastAsia="pl-PL"/>
              </w:rPr>
              <w:t>Number</w:t>
            </w:r>
            <w:proofErr w:type="spellEnd"/>
            <w:r w:rsidRPr="00925258">
              <w:rPr>
                <w:rFonts w:eastAsia="Times New Roman"/>
                <w:b/>
                <w:bCs/>
                <w:lang w:eastAsia="pl-PL"/>
              </w:rPr>
              <w:t xml:space="preserve"> of </w:t>
            </w:r>
            <w:proofErr w:type="spellStart"/>
            <w:r w:rsidRPr="00925258">
              <w:rPr>
                <w:rFonts w:eastAsia="Times New Roman"/>
                <w:b/>
                <w:bCs/>
                <w:lang w:eastAsia="pl-PL"/>
              </w:rPr>
              <w:t>hours</w:t>
            </w:r>
            <w:proofErr w:type="spellEnd"/>
          </w:p>
        </w:tc>
      </w:tr>
      <w:tr w:rsidR="005E0265" w:rsidRPr="00925258" w:rsidTr="005E0265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</w:pPr>
            <w:r w:rsidRPr="00925258">
              <w:t>Lec1</w:t>
            </w:r>
          </w:p>
        </w:tc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</w:pPr>
            <w:r w:rsidRPr="00925258">
              <w:t xml:space="preserve">Engineering design </w:t>
            </w:r>
            <w:proofErr w:type="spellStart"/>
            <w:r w:rsidRPr="00925258">
              <w:t>process</w:t>
            </w:r>
            <w:proofErr w:type="spellEnd"/>
            <w:r w:rsidRPr="00925258">
              <w:t>.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</w:pPr>
            <w:r w:rsidRPr="00925258">
              <w:t>4</w:t>
            </w:r>
          </w:p>
        </w:tc>
      </w:tr>
      <w:tr w:rsidR="005E0265" w:rsidRPr="00925258" w:rsidTr="005E0265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</w:pPr>
            <w:r w:rsidRPr="00925258">
              <w:t>Lec2</w:t>
            </w:r>
          </w:p>
        </w:tc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</w:pPr>
            <w:proofErr w:type="spellStart"/>
            <w:r w:rsidRPr="00925258">
              <w:t>Welded</w:t>
            </w:r>
            <w:proofErr w:type="spellEnd"/>
            <w:r w:rsidRPr="00925258">
              <w:t xml:space="preserve"> </w:t>
            </w:r>
            <w:proofErr w:type="spellStart"/>
            <w:r w:rsidRPr="00925258">
              <w:t>joints</w:t>
            </w:r>
            <w:proofErr w:type="spellEnd"/>
            <w:r w:rsidRPr="00925258">
              <w:t>.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</w:pPr>
            <w:r w:rsidRPr="00925258">
              <w:t>2</w:t>
            </w:r>
          </w:p>
        </w:tc>
      </w:tr>
      <w:tr w:rsidR="005E0265" w:rsidRPr="00925258" w:rsidTr="005E0265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</w:pPr>
            <w:r w:rsidRPr="00925258">
              <w:t>Lec3</w:t>
            </w:r>
          </w:p>
        </w:tc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</w:pPr>
            <w:proofErr w:type="spellStart"/>
            <w:r w:rsidRPr="00925258">
              <w:t>Load-carrying</w:t>
            </w:r>
            <w:proofErr w:type="spellEnd"/>
            <w:r w:rsidRPr="00925258">
              <w:t xml:space="preserve">  </w:t>
            </w:r>
            <w:proofErr w:type="spellStart"/>
            <w:r w:rsidRPr="00925258">
              <w:t>structures</w:t>
            </w:r>
            <w:proofErr w:type="spellEnd"/>
            <w:r w:rsidRPr="00925258">
              <w:t>.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</w:pPr>
            <w:r w:rsidRPr="00925258">
              <w:t>1</w:t>
            </w:r>
          </w:p>
        </w:tc>
      </w:tr>
      <w:tr w:rsidR="005E0265" w:rsidRPr="00925258" w:rsidTr="005E0265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</w:pPr>
            <w:r w:rsidRPr="00925258">
              <w:t>Lec4</w:t>
            </w:r>
          </w:p>
        </w:tc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</w:pPr>
            <w:proofErr w:type="spellStart"/>
            <w:r w:rsidRPr="00925258">
              <w:t>Screw</w:t>
            </w:r>
            <w:proofErr w:type="spellEnd"/>
            <w:r w:rsidRPr="00925258">
              <w:t xml:space="preserve"> </w:t>
            </w:r>
            <w:proofErr w:type="spellStart"/>
            <w:r w:rsidRPr="00925258">
              <w:t>joints</w:t>
            </w:r>
            <w:proofErr w:type="spellEnd"/>
            <w:r w:rsidRPr="00925258">
              <w:t xml:space="preserve"> and </w:t>
            </w:r>
            <w:proofErr w:type="spellStart"/>
            <w:r w:rsidRPr="00925258">
              <w:t>mechanisms</w:t>
            </w:r>
            <w:proofErr w:type="spellEnd"/>
            <w:r w:rsidRPr="00925258">
              <w:t>.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</w:pPr>
            <w:r w:rsidRPr="00925258">
              <w:t>2</w:t>
            </w:r>
          </w:p>
        </w:tc>
      </w:tr>
      <w:tr w:rsidR="005E0265" w:rsidRPr="00925258" w:rsidTr="005E0265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</w:pPr>
            <w:r w:rsidRPr="00925258">
              <w:t>Lec5</w:t>
            </w:r>
          </w:p>
        </w:tc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</w:pPr>
            <w:proofErr w:type="spellStart"/>
            <w:r w:rsidRPr="00925258">
              <w:t>Axes</w:t>
            </w:r>
            <w:proofErr w:type="spellEnd"/>
            <w:r w:rsidRPr="00925258">
              <w:t xml:space="preserve"> and </w:t>
            </w:r>
            <w:proofErr w:type="spellStart"/>
            <w:r w:rsidRPr="00925258">
              <w:t>shafts</w:t>
            </w:r>
            <w:proofErr w:type="spellEnd"/>
            <w:r w:rsidRPr="00925258">
              <w:t>.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</w:pPr>
            <w:r w:rsidRPr="00925258">
              <w:t>2</w:t>
            </w:r>
          </w:p>
        </w:tc>
      </w:tr>
      <w:tr w:rsidR="005E0265" w:rsidRPr="00925258" w:rsidTr="005E0265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</w:pPr>
            <w:r w:rsidRPr="00925258">
              <w:t>Lec6</w:t>
            </w:r>
          </w:p>
        </w:tc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</w:pPr>
            <w:proofErr w:type="spellStart"/>
            <w:r w:rsidRPr="00925258">
              <w:t>Bearings</w:t>
            </w:r>
            <w:proofErr w:type="spellEnd"/>
            <w:r w:rsidRPr="00925258">
              <w:t xml:space="preserve"> and </w:t>
            </w:r>
            <w:proofErr w:type="spellStart"/>
            <w:r w:rsidRPr="00925258">
              <w:t>sealings</w:t>
            </w:r>
            <w:proofErr w:type="spellEnd"/>
            <w:r w:rsidRPr="00925258">
              <w:t>.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265" w:rsidRPr="00925258" w:rsidRDefault="005E0265" w:rsidP="005E0265">
            <w:pPr>
              <w:spacing w:after="0" w:line="240" w:lineRule="auto"/>
              <w:jc w:val="center"/>
            </w:pPr>
            <w:r w:rsidRPr="00925258">
              <w:t>2</w:t>
            </w:r>
          </w:p>
        </w:tc>
      </w:tr>
      <w:tr w:rsidR="005E0265" w:rsidRPr="00925258" w:rsidTr="005E0265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0265" w:rsidRPr="00925258" w:rsidRDefault="005E0265" w:rsidP="005E0265">
            <w:pPr>
              <w:spacing w:after="0" w:line="240" w:lineRule="auto"/>
            </w:pPr>
            <w:r w:rsidRPr="00925258">
              <w:t>Lec7</w:t>
            </w:r>
          </w:p>
        </w:tc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0265" w:rsidRPr="00925258" w:rsidRDefault="005E0265" w:rsidP="005E0265">
            <w:pPr>
              <w:spacing w:after="0" w:line="240" w:lineRule="auto"/>
            </w:pPr>
            <w:r w:rsidRPr="00925258">
              <w:t xml:space="preserve">Machine </w:t>
            </w:r>
            <w:proofErr w:type="spellStart"/>
            <w:r w:rsidRPr="00925258">
              <w:t>shaft</w:t>
            </w:r>
            <w:proofErr w:type="spellEnd"/>
            <w:r w:rsidRPr="00925258">
              <w:t xml:space="preserve"> system.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0265" w:rsidRPr="00925258" w:rsidRDefault="005E0265" w:rsidP="005E0265">
            <w:pPr>
              <w:spacing w:after="0" w:line="240" w:lineRule="auto"/>
              <w:jc w:val="center"/>
            </w:pPr>
            <w:r w:rsidRPr="00925258">
              <w:t>2</w:t>
            </w:r>
          </w:p>
        </w:tc>
      </w:tr>
      <w:tr w:rsidR="005E0265" w:rsidRPr="00925258" w:rsidTr="005E0265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0265" w:rsidRPr="00925258" w:rsidRDefault="005E0265" w:rsidP="005E0265">
            <w:pPr>
              <w:spacing w:after="0" w:line="240" w:lineRule="auto"/>
            </w:pPr>
            <w:r w:rsidRPr="00925258">
              <w:t>Lec8</w:t>
            </w:r>
          </w:p>
        </w:tc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0265" w:rsidRPr="00925258" w:rsidRDefault="005E0265" w:rsidP="005E0265">
            <w:pPr>
              <w:spacing w:after="0" w:line="240" w:lineRule="auto"/>
            </w:pPr>
            <w:proofErr w:type="spellStart"/>
            <w:r w:rsidRPr="00925258">
              <w:t>Couplings</w:t>
            </w:r>
            <w:proofErr w:type="spellEnd"/>
            <w:r w:rsidRPr="00925258">
              <w:t>.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0265" w:rsidRPr="00925258" w:rsidRDefault="005E0265" w:rsidP="005E0265">
            <w:pPr>
              <w:spacing w:after="0" w:line="240" w:lineRule="auto"/>
              <w:jc w:val="center"/>
            </w:pPr>
            <w:r w:rsidRPr="00925258">
              <w:t>2</w:t>
            </w:r>
          </w:p>
        </w:tc>
      </w:tr>
      <w:tr w:rsidR="005E0265" w:rsidRPr="00925258" w:rsidTr="005E0265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0265" w:rsidRPr="00925258" w:rsidRDefault="005E0265" w:rsidP="005E0265">
            <w:pPr>
              <w:spacing w:after="0" w:line="240" w:lineRule="auto"/>
            </w:pPr>
            <w:r w:rsidRPr="00925258">
              <w:t>Lec9</w:t>
            </w:r>
          </w:p>
        </w:tc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0265" w:rsidRPr="00925258" w:rsidRDefault="005E0265" w:rsidP="005E0265">
            <w:pPr>
              <w:spacing w:after="0" w:line="240" w:lineRule="auto"/>
            </w:pPr>
            <w:proofErr w:type="spellStart"/>
            <w:r w:rsidRPr="00925258">
              <w:t>Cylindrical</w:t>
            </w:r>
            <w:proofErr w:type="spellEnd"/>
            <w:r w:rsidRPr="00925258">
              <w:t xml:space="preserve"> </w:t>
            </w:r>
            <w:proofErr w:type="spellStart"/>
            <w:r w:rsidRPr="00925258">
              <w:t>gears</w:t>
            </w:r>
            <w:proofErr w:type="spellEnd"/>
            <w:r w:rsidRPr="00925258">
              <w:t>.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0265" w:rsidRPr="00925258" w:rsidRDefault="005E0265" w:rsidP="005E0265">
            <w:pPr>
              <w:spacing w:after="0" w:line="240" w:lineRule="auto"/>
              <w:jc w:val="center"/>
            </w:pPr>
            <w:r w:rsidRPr="00925258">
              <w:t>2</w:t>
            </w:r>
          </w:p>
        </w:tc>
      </w:tr>
      <w:tr w:rsidR="005E0265" w:rsidRPr="00925258" w:rsidTr="005E0265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0265" w:rsidRPr="00925258" w:rsidRDefault="005E0265" w:rsidP="005E0265">
            <w:pPr>
              <w:spacing w:after="0" w:line="240" w:lineRule="auto"/>
            </w:pPr>
            <w:r w:rsidRPr="00925258">
              <w:t>Lec10</w:t>
            </w:r>
          </w:p>
        </w:tc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0265" w:rsidRPr="00925258" w:rsidRDefault="005E0265" w:rsidP="005E0265">
            <w:pPr>
              <w:spacing w:after="0" w:line="240" w:lineRule="auto"/>
            </w:pPr>
            <w:proofErr w:type="spellStart"/>
            <w:r w:rsidRPr="00925258">
              <w:t>Bevel</w:t>
            </w:r>
            <w:proofErr w:type="spellEnd"/>
            <w:r w:rsidRPr="00925258">
              <w:t xml:space="preserve"> and </w:t>
            </w:r>
            <w:proofErr w:type="spellStart"/>
            <w:r w:rsidRPr="00925258">
              <w:t>worm</w:t>
            </w:r>
            <w:proofErr w:type="spellEnd"/>
            <w:r w:rsidRPr="00925258">
              <w:t xml:space="preserve"> </w:t>
            </w:r>
            <w:proofErr w:type="spellStart"/>
            <w:r w:rsidRPr="00925258">
              <w:t>gears</w:t>
            </w:r>
            <w:proofErr w:type="spellEnd"/>
            <w:r w:rsidRPr="00925258">
              <w:t>.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0265" w:rsidRPr="00925258" w:rsidRDefault="005E0265" w:rsidP="005E0265">
            <w:pPr>
              <w:spacing w:after="0" w:line="240" w:lineRule="auto"/>
              <w:jc w:val="center"/>
            </w:pPr>
            <w:r w:rsidRPr="00925258">
              <w:t>2</w:t>
            </w:r>
          </w:p>
        </w:tc>
      </w:tr>
      <w:tr w:rsidR="005E0265" w:rsidRPr="00925258" w:rsidTr="005E0265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0265" w:rsidRPr="00925258" w:rsidRDefault="005E0265" w:rsidP="005E0265">
            <w:pPr>
              <w:spacing w:after="0" w:line="240" w:lineRule="auto"/>
            </w:pPr>
            <w:r w:rsidRPr="00925258">
              <w:t>Lec11</w:t>
            </w:r>
          </w:p>
        </w:tc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0265" w:rsidRPr="00925258" w:rsidRDefault="005E0265" w:rsidP="005E0265">
            <w:pPr>
              <w:spacing w:after="0" w:line="240" w:lineRule="auto"/>
            </w:pPr>
            <w:r w:rsidRPr="00925258">
              <w:t xml:space="preserve">Belt </w:t>
            </w:r>
            <w:proofErr w:type="spellStart"/>
            <w:r w:rsidRPr="00925258">
              <w:t>transmissions</w:t>
            </w:r>
            <w:proofErr w:type="spellEnd"/>
            <w:r w:rsidRPr="00925258">
              <w:t>.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0265" w:rsidRPr="00925258" w:rsidRDefault="005E0265" w:rsidP="005E0265">
            <w:pPr>
              <w:spacing w:after="0" w:line="240" w:lineRule="auto"/>
              <w:jc w:val="center"/>
            </w:pPr>
            <w:r w:rsidRPr="00925258">
              <w:t>2</w:t>
            </w:r>
          </w:p>
        </w:tc>
      </w:tr>
      <w:tr w:rsidR="005E0265" w:rsidRPr="00925258" w:rsidTr="005E0265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0265" w:rsidRPr="00925258" w:rsidRDefault="005E0265" w:rsidP="005E0265">
            <w:pPr>
              <w:spacing w:after="0" w:line="240" w:lineRule="auto"/>
            </w:pPr>
            <w:r w:rsidRPr="00925258">
              <w:t>Lec12</w:t>
            </w:r>
          </w:p>
        </w:tc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0265" w:rsidRPr="00925258" w:rsidRDefault="005E0265" w:rsidP="005E0265">
            <w:pPr>
              <w:spacing w:after="0" w:line="240" w:lineRule="auto"/>
            </w:pPr>
            <w:r w:rsidRPr="00925258">
              <w:t xml:space="preserve">Drive </w:t>
            </w:r>
            <w:proofErr w:type="spellStart"/>
            <w:r w:rsidRPr="00925258">
              <w:t>systems</w:t>
            </w:r>
            <w:proofErr w:type="spellEnd"/>
            <w:r w:rsidRPr="00925258">
              <w:t>.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0265" w:rsidRPr="00925258" w:rsidRDefault="005E0265" w:rsidP="005E0265">
            <w:pPr>
              <w:spacing w:after="0" w:line="240" w:lineRule="auto"/>
              <w:jc w:val="center"/>
            </w:pPr>
            <w:r w:rsidRPr="00925258">
              <w:t>2</w:t>
            </w:r>
          </w:p>
        </w:tc>
      </w:tr>
      <w:tr w:rsidR="005E0265" w:rsidRPr="00925258" w:rsidTr="005E0265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0265" w:rsidRPr="00925258" w:rsidRDefault="005E0265" w:rsidP="005E0265">
            <w:pPr>
              <w:spacing w:after="0" w:line="240" w:lineRule="auto"/>
            </w:pPr>
            <w:r w:rsidRPr="00925258">
              <w:t>Lec13</w:t>
            </w:r>
          </w:p>
        </w:tc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0265" w:rsidRPr="00925258" w:rsidRDefault="005E0265" w:rsidP="005E0265">
            <w:pPr>
              <w:spacing w:after="0" w:line="240" w:lineRule="auto"/>
              <w:rPr>
                <w:lang w:val="en-US"/>
              </w:rPr>
            </w:pPr>
            <w:r w:rsidRPr="00925258">
              <w:rPr>
                <w:lang w:val="en-US"/>
              </w:rPr>
              <w:t>Fluid power elements and systems.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0265" w:rsidRPr="00925258" w:rsidRDefault="005E0265" w:rsidP="005E0265">
            <w:pPr>
              <w:spacing w:after="0" w:line="240" w:lineRule="auto"/>
              <w:jc w:val="center"/>
            </w:pPr>
            <w:r w:rsidRPr="00925258">
              <w:t>1</w:t>
            </w:r>
          </w:p>
        </w:tc>
      </w:tr>
      <w:tr w:rsidR="005E0265" w:rsidRPr="00925258" w:rsidTr="005E0265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0265" w:rsidRPr="00925258" w:rsidRDefault="005E0265" w:rsidP="005E0265">
            <w:pPr>
              <w:spacing w:after="0" w:line="240" w:lineRule="auto"/>
            </w:pPr>
            <w:r w:rsidRPr="00925258">
              <w:t>Lec14</w:t>
            </w:r>
          </w:p>
        </w:tc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0265" w:rsidRPr="00925258" w:rsidRDefault="005E0265" w:rsidP="005E0265">
            <w:pPr>
              <w:spacing w:after="0" w:line="240" w:lineRule="auto"/>
              <w:rPr>
                <w:lang w:val="en-US"/>
              </w:rPr>
            </w:pPr>
            <w:r w:rsidRPr="00925258">
              <w:rPr>
                <w:lang w:val="en-US"/>
              </w:rPr>
              <w:t>An example of practical designing of a machine or a device.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0265" w:rsidRPr="00925258" w:rsidRDefault="005E0265" w:rsidP="005E0265">
            <w:pPr>
              <w:spacing w:after="0" w:line="240" w:lineRule="auto"/>
              <w:jc w:val="center"/>
            </w:pPr>
            <w:r w:rsidRPr="00925258">
              <w:t>2</w:t>
            </w:r>
          </w:p>
        </w:tc>
      </w:tr>
      <w:tr w:rsidR="005E0265" w:rsidRPr="00925258" w:rsidTr="005E0265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0265" w:rsidRPr="00925258" w:rsidRDefault="005E0265" w:rsidP="005E0265">
            <w:pPr>
              <w:spacing w:after="0" w:line="240" w:lineRule="auto"/>
            </w:pPr>
            <w:r w:rsidRPr="00925258">
              <w:t>Lec15</w:t>
            </w:r>
          </w:p>
        </w:tc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E0265" w:rsidRPr="00925258" w:rsidRDefault="005E0265" w:rsidP="005E0265">
            <w:pPr>
              <w:spacing w:after="0" w:line="240" w:lineRule="auto"/>
            </w:pPr>
            <w:r w:rsidRPr="00925258">
              <w:t>Test.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0265" w:rsidRPr="00925258" w:rsidRDefault="005E0265" w:rsidP="005E0265">
            <w:pPr>
              <w:spacing w:after="0" w:line="240" w:lineRule="auto"/>
              <w:jc w:val="center"/>
            </w:pPr>
            <w:r w:rsidRPr="00925258">
              <w:t>2</w:t>
            </w:r>
          </w:p>
        </w:tc>
      </w:tr>
      <w:tr w:rsidR="00551CD3" w:rsidRPr="00925258" w:rsidTr="005E0265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25258" w:rsidRDefault="00551CD3" w:rsidP="005E0265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25258" w:rsidRDefault="00551CD3" w:rsidP="005E0265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25258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925258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5E0265" w:rsidP="005E026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925258"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925258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9"/>
        <w:gridCol w:w="7121"/>
        <w:gridCol w:w="1080"/>
      </w:tblGrid>
      <w:tr w:rsidR="00551CD3" w:rsidRPr="00925258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FF3F47" w:rsidP="004F40F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925258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551CD3" w:rsidP="004F40F7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925258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925258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925258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E0265" w:rsidRPr="00925258" w:rsidTr="005E0265"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265" w:rsidRPr="00925258" w:rsidRDefault="005E0265" w:rsidP="004F40F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25258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0265" w:rsidRPr="00925258" w:rsidRDefault="004F40F7" w:rsidP="004F40F7">
            <w:pPr>
              <w:spacing w:after="0" w:line="240" w:lineRule="auto"/>
              <w:rPr>
                <w:lang w:val="en-US"/>
              </w:rPr>
            </w:pPr>
            <w:r w:rsidRPr="00925258">
              <w:rPr>
                <w:lang w:val="en-US"/>
              </w:rPr>
              <w:t>Development of the design assumptions for the built machine (device)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265" w:rsidRPr="00925258" w:rsidRDefault="005E0265" w:rsidP="004F40F7">
            <w:pPr>
              <w:spacing w:after="0" w:line="240" w:lineRule="auto"/>
              <w:jc w:val="center"/>
            </w:pPr>
            <w:r w:rsidRPr="00925258">
              <w:t>2</w:t>
            </w:r>
          </w:p>
        </w:tc>
      </w:tr>
      <w:tr w:rsidR="005E0265" w:rsidRPr="00925258" w:rsidTr="005E0265"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265" w:rsidRPr="00925258" w:rsidRDefault="005E0265" w:rsidP="004F40F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25258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F7" w:rsidRPr="00925258" w:rsidRDefault="004F40F7" w:rsidP="004F40F7">
            <w:pPr>
              <w:spacing w:after="0" w:line="240" w:lineRule="auto"/>
              <w:rPr>
                <w:lang w:val="en-US"/>
              </w:rPr>
            </w:pPr>
            <w:r w:rsidRPr="00925258">
              <w:rPr>
                <w:lang w:val="en-US"/>
              </w:rPr>
              <w:t>Analysis of the problem (group work):</w:t>
            </w:r>
          </w:p>
          <w:p w:rsidR="004F40F7" w:rsidRPr="00925258" w:rsidRDefault="004F40F7" w:rsidP="004F40F7">
            <w:pPr>
              <w:spacing w:after="0" w:line="240" w:lineRule="auto"/>
              <w:rPr>
                <w:lang w:val="en-US"/>
              </w:rPr>
            </w:pPr>
            <w:r w:rsidRPr="00925258">
              <w:rPr>
                <w:lang w:val="en-US"/>
              </w:rPr>
              <w:t>-determination of the quantitative data and the operational conditions,</w:t>
            </w:r>
          </w:p>
          <w:p w:rsidR="004F40F7" w:rsidRPr="00925258" w:rsidRDefault="004F40F7" w:rsidP="004F40F7">
            <w:pPr>
              <w:spacing w:after="0" w:line="240" w:lineRule="auto"/>
              <w:rPr>
                <w:lang w:val="en-US"/>
              </w:rPr>
            </w:pPr>
            <w:r w:rsidRPr="00925258">
              <w:rPr>
                <w:lang w:val="en-US"/>
              </w:rPr>
              <w:t>-generation of the conceptual solutions,</w:t>
            </w:r>
          </w:p>
          <w:p w:rsidR="004F40F7" w:rsidRPr="00925258" w:rsidRDefault="004F40F7" w:rsidP="004F40F7">
            <w:pPr>
              <w:spacing w:after="0" w:line="240" w:lineRule="auto"/>
              <w:rPr>
                <w:lang w:val="en-US"/>
              </w:rPr>
            </w:pPr>
            <w:r w:rsidRPr="00925258">
              <w:rPr>
                <w:lang w:val="en-US"/>
              </w:rPr>
              <w:t>-selection of the criteria and evaluation of the concepts,</w:t>
            </w:r>
          </w:p>
          <w:p w:rsidR="005E0265" w:rsidRPr="00925258" w:rsidRDefault="004F40F7" w:rsidP="004F40F7">
            <w:pPr>
              <w:spacing w:after="0" w:line="240" w:lineRule="auto"/>
              <w:rPr>
                <w:lang w:val="en-US"/>
              </w:rPr>
            </w:pPr>
            <w:r w:rsidRPr="00925258">
              <w:rPr>
                <w:lang w:val="en-US"/>
              </w:rPr>
              <w:t>-selection of the final solution.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265" w:rsidRPr="00925258" w:rsidRDefault="004F40F7" w:rsidP="004F40F7">
            <w:pPr>
              <w:spacing w:after="0" w:line="240" w:lineRule="auto"/>
              <w:jc w:val="center"/>
              <w:rPr>
                <w:lang w:val="en-US"/>
              </w:rPr>
            </w:pPr>
            <w:r w:rsidRPr="00925258">
              <w:rPr>
                <w:lang w:val="en-US"/>
              </w:rPr>
              <w:t>8</w:t>
            </w:r>
          </w:p>
        </w:tc>
      </w:tr>
      <w:tr w:rsidR="005E0265" w:rsidRPr="00925258" w:rsidTr="005E0265"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265" w:rsidRPr="00925258" w:rsidRDefault="005E0265" w:rsidP="004F40F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25258">
              <w:rPr>
                <w:rFonts w:eastAsia="Times New Roman"/>
                <w:sz w:val="22"/>
                <w:lang w:eastAsia="pl-PL"/>
              </w:rPr>
              <w:lastRenderedPageBreak/>
              <w:t>Cl 3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0265" w:rsidRPr="00925258" w:rsidRDefault="004F40F7" w:rsidP="004F40F7">
            <w:pPr>
              <w:spacing w:after="0" w:line="240" w:lineRule="auto"/>
              <w:rPr>
                <w:lang w:val="en-US"/>
              </w:rPr>
            </w:pPr>
            <w:r w:rsidRPr="00925258">
              <w:rPr>
                <w:lang w:val="en-US"/>
              </w:rPr>
              <w:t>Selection of the load-carrying  structures and the drive system (individual work)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265" w:rsidRPr="00925258" w:rsidRDefault="004F40F7" w:rsidP="004F40F7">
            <w:pPr>
              <w:spacing w:after="0" w:line="240" w:lineRule="auto"/>
              <w:jc w:val="center"/>
              <w:rPr>
                <w:lang w:val="en-US"/>
              </w:rPr>
            </w:pPr>
            <w:r w:rsidRPr="00925258">
              <w:rPr>
                <w:lang w:val="en-US"/>
              </w:rPr>
              <w:t>2</w:t>
            </w:r>
          </w:p>
        </w:tc>
      </w:tr>
      <w:tr w:rsidR="005E0265" w:rsidRPr="00925258" w:rsidTr="005E0265"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265" w:rsidRPr="00925258" w:rsidRDefault="005E0265" w:rsidP="004F40F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25258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0265" w:rsidRPr="00925258" w:rsidRDefault="004F40F7" w:rsidP="004F40F7">
            <w:pPr>
              <w:spacing w:after="0" w:line="240" w:lineRule="auto"/>
              <w:rPr>
                <w:lang w:val="en-US"/>
              </w:rPr>
            </w:pPr>
            <w:r w:rsidRPr="00925258">
              <w:rPr>
                <w:lang w:val="en-US"/>
              </w:rPr>
              <w:t>Making the assembly drawing as handwritten draft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265" w:rsidRPr="00925258" w:rsidRDefault="004F40F7" w:rsidP="004F40F7">
            <w:pPr>
              <w:spacing w:after="0" w:line="240" w:lineRule="auto"/>
              <w:jc w:val="center"/>
            </w:pPr>
            <w:r w:rsidRPr="00925258">
              <w:t>2</w:t>
            </w:r>
          </w:p>
        </w:tc>
      </w:tr>
      <w:tr w:rsidR="005E0265" w:rsidRPr="00925258" w:rsidTr="005E0265"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265" w:rsidRPr="00925258" w:rsidRDefault="005E0265" w:rsidP="004F40F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25258">
              <w:rPr>
                <w:rFonts w:eastAsia="Times New Roman"/>
                <w:lang w:eastAsia="pl-PL"/>
              </w:rPr>
              <w:t>Cl 5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0265" w:rsidRPr="00925258" w:rsidRDefault="004F40F7" w:rsidP="004F40F7">
            <w:pPr>
              <w:spacing w:after="0" w:line="240" w:lineRule="auto"/>
              <w:rPr>
                <w:lang w:val="en-US"/>
              </w:rPr>
            </w:pPr>
            <w:r w:rsidRPr="00925258">
              <w:rPr>
                <w:lang w:val="en-US"/>
              </w:rPr>
              <w:t>Summary and conclusions, receiving of reports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265" w:rsidRPr="00925258" w:rsidRDefault="00C30611" w:rsidP="004F40F7">
            <w:pPr>
              <w:spacing w:after="0" w:line="240" w:lineRule="auto"/>
              <w:jc w:val="center"/>
            </w:pPr>
            <w:r w:rsidRPr="00925258">
              <w:t>1</w:t>
            </w:r>
          </w:p>
        </w:tc>
      </w:tr>
      <w:tr w:rsidR="00551CD3" w:rsidRPr="00925258" w:rsidTr="005E0265"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551CD3" w:rsidP="004F40F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551CD3" w:rsidP="004F40F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25258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925258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4F40F7" w:rsidP="004F40F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925258">
              <w:rPr>
                <w:rFonts w:eastAsia="Times New Roman"/>
                <w:b/>
                <w:lang w:eastAsia="pl-PL"/>
              </w:rPr>
              <w:t>15</w:t>
            </w:r>
          </w:p>
        </w:tc>
      </w:tr>
    </w:tbl>
    <w:p w:rsidR="00925258" w:rsidRPr="00925258" w:rsidRDefault="00925258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25258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925258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925258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40F7" w:rsidRPr="00925258" w:rsidRDefault="004F40F7" w:rsidP="004F40F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lang w:val="en-US" w:eastAsia="pl-PL"/>
              </w:rPr>
              <w:t>N1. informative lecture</w:t>
            </w:r>
          </w:p>
          <w:p w:rsidR="004F40F7" w:rsidRPr="00925258" w:rsidRDefault="004F40F7" w:rsidP="004F40F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lang w:val="en-US" w:eastAsia="pl-PL"/>
              </w:rPr>
              <w:t>N2. problem lecture</w:t>
            </w:r>
          </w:p>
          <w:p w:rsidR="004F40F7" w:rsidRPr="00925258" w:rsidRDefault="004F40F7" w:rsidP="004F40F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lang w:val="en-US" w:eastAsia="pl-PL"/>
              </w:rPr>
              <w:t>N3. tutorials</w:t>
            </w:r>
          </w:p>
          <w:p w:rsidR="00551CD3" w:rsidRPr="00925258" w:rsidRDefault="004F40F7" w:rsidP="004F40F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lang w:val="en-US" w:eastAsia="pl-PL"/>
              </w:rPr>
              <w:t xml:space="preserve">N4. </w:t>
            </w:r>
            <w:proofErr w:type="spellStart"/>
            <w:r w:rsidRPr="00925258">
              <w:rPr>
                <w:rFonts w:eastAsia="Times New Roman"/>
                <w:lang w:val="en-US" w:eastAsia="pl-PL"/>
              </w:rPr>
              <w:t>self study</w:t>
            </w:r>
            <w:proofErr w:type="spellEnd"/>
            <w:r w:rsidRPr="00925258">
              <w:rPr>
                <w:rFonts w:eastAsia="Times New Roman"/>
                <w:lang w:val="en-US" w:eastAsia="pl-PL"/>
              </w:rPr>
              <w:t xml:space="preserve"> - </w:t>
            </w:r>
            <w:proofErr w:type="spellStart"/>
            <w:r w:rsidRPr="00925258">
              <w:rPr>
                <w:rFonts w:eastAsia="Times New Roman"/>
                <w:lang w:val="en-US" w:eastAsia="pl-PL"/>
              </w:rPr>
              <w:t>self studies</w:t>
            </w:r>
            <w:proofErr w:type="spellEnd"/>
            <w:r w:rsidRPr="00925258">
              <w:rPr>
                <w:rFonts w:eastAsia="Times New Roman"/>
                <w:lang w:val="en-US" w:eastAsia="pl-PL"/>
              </w:rPr>
              <w:t xml:space="preserve"> and preparation for examination</w:t>
            </w:r>
          </w:p>
        </w:tc>
      </w:tr>
    </w:tbl>
    <w:p w:rsidR="004F40F7" w:rsidRPr="00925258" w:rsidRDefault="004F40F7" w:rsidP="004F40F7">
      <w:pPr>
        <w:spacing w:line="240" w:lineRule="auto"/>
        <w:rPr>
          <w:rFonts w:eastAsia="Times New Roman"/>
          <w:bCs/>
          <w:sz w:val="22"/>
          <w:lang w:val="en-US" w:eastAsia="pl-PL"/>
        </w:rPr>
      </w:pPr>
    </w:p>
    <w:p w:rsidR="00551CD3" w:rsidRPr="00925258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925258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2551"/>
        <w:gridCol w:w="4025"/>
      </w:tblGrid>
      <w:tr w:rsidR="00551CD3" w:rsidRPr="00925258" w:rsidTr="00D96909"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551CD3" w:rsidP="004F40F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8" w:name="table0C"/>
            <w:bookmarkEnd w:id="8"/>
            <w:r w:rsidRPr="00925258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92525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925258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 w:rsidRPr="00925258">
              <w:rPr>
                <w:rFonts w:eastAsia="Times New Roman"/>
                <w:lang w:val="en-US" w:eastAsia="pl-PL"/>
              </w:rPr>
              <w:t>P</w:t>
            </w:r>
            <w:r w:rsidRPr="00925258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551CD3" w:rsidP="004F40F7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925258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925258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925258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925258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925258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551CD3" w:rsidP="004F40F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4F40F7" w:rsidRPr="00925258" w:rsidTr="00D96909"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40F7" w:rsidRPr="00925258" w:rsidRDefault="004F40F7" w:rsidP="004F40F7">
            <w:pPr>
              <w:spacing w:after="0" w:line="240" w:lineRule="auto"/>
            </w:pPr>
            <w:r w:rsidRPr="00925258">
              <w:t>F1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6909" w:rsidRPr="00925258" w:rsidRDefault="004F40F7" w:rsidP="00D96909">
            <w:pPr>
              <w:spacing w:after="0" w:line="240" w:lineRule="auto"/>
              <w:jc w:val="center"/>
            </w:pPr>
            <w:r w:rsidRPr="00925258">
              <w:t>PEK_W01</w:t>
            </w:r>
          </w:p>
          <w:p w:rsidR="004F40F7" w:rsidRPr="00925258" w:rsidRDefault="004F40F7" w:rsidP="00D96909">
            <w:pPr>
              <w:spacing w:after="0" w:line="240" w:lineRule="auto"/>
              <w:jc w:val="center"/>
            </w:pPr>
            <w:r w:rsidRPr="00925258">
              <w:t>PEK_W02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40F7" w:rsidRPr="00925258" w:rsidRDefault="004F40F7" w:rsidP="004F40F7">
            <w:pPr>
              <w:spacing w:after="0" w:line="240" w:lineRule="auto"/>
            </w:pPr>
            <w:proofErr w:type="spellStart"/>
            <w:r w:rsidRPr="00925258">
              <w:t>Crediting</w:t>
            </w:r>
            <w:proofErr w:type="spellEnd"/>
            <w:r w:rsidRPr="00925258">
              <w:t xml:space="preserve"> with </w:t>
            </w:r>
            <w:proofErr w:type="spellStart"/>
            <w:r w:rsidRPr="00925258">
              <w:t>grade</w:t>
            </w:r>
            <w:proofErr w:type="spellEnd"/>
          </w:p>
        </w:tc>
      </w:tr>
      <w:tr w:rsidR="004F40F7" w:rsidRPr="00925258" w:rsidTr="004B329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40F7" w:rsidRPr="00925258" w:rsidRDefault="004F40F7" w:rsidP="004F40F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25258">
              <w:rPr>
                <w:rFonts w:eastAsia="Times New Roman"/>
                <w:lang w:eastAsia="pl-PL"/>
              </w:rPr>
              <w:t>P = F1(</w:t>
            </w:r>
            <w:proofErr w:type="spellStart"/>
            <w:r w:rsidRPr="00925258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  <w:r w:rsidRPr="00925258">
              <w:rPr>
                <w:rFonts w:eastAsia="Times New Roman"/>
                <w:b/>
                <w:bCs/>
                <w:lang w:eastAsia="pl-PL"/>
              </w:rPr>
              <w:t>)</w:t>
            </w:r>
          </w:p>
        </w:tc>
      </w:tr>
      <w:tr w:rsidR="004F40F7" w:rsidRPr="00925258" w:rsidTr="00D96909"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40F7" w:rsidRPr="00925258" w:rsidRDefault="004F40F7" w:rsidP="004F40F7">
            <w:pPr>
              <w:spacing w:after="0" w:line="240" w:lineRule="auto"/>
            </w:pPr>
            <w:r w:rsidRPr="00925258">
              <w:t>F2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6909" w:rsidRPr="00925258" w:rsidRDefault="004F40F7" w:rsidP="00D96909">
            <w:pPr>
              <w:spacing w:after="0" w:line="240" w:lineRule="auto"/>
              <w:jc w:val="center"/>
            </w:pPr>
            <w:r w:rsidRPr="00925258">
              <w:t>PEK_U01</w:t>
            </w:r>
          </w:p>
          <w:p w:rsidR="004F40F7" w:rsidRPr="00925258" w:rsidRDefault="004F40F7" w:rsidP="00D96909">
            <w:pPr>
              <w:spacing w:after="0" w:line="240" w:lineRule="auto"/>
              <w:jc w:val="center"/>
            </w:pPr>
            <w:r w:rsidRPr="00925258">
              <w:t>PEK_U02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40F7" w:rsidRPr="00925258" w:rsidRDefault="004F40F7" w:rsidP="004F40F7">
            <w:pPr>
              <w:spacing w:after="0" w:line="240" w:lineRule="auto"/>
            </w:pPr>
            <w:proofErr w:type="spellStart"/>
            <w:r w:rsidRPr="00925258">
              <w:t>Crediting</w:t>
            </w:r>
            <w:proofErr w:type="spellEnd"/>
            <w:r w:rsidRPr="00925258">
              <w:t xml:space="preserve"> with report</w:t>
            </w:r>
          </w:p>
        </w:tc>
      </w:tr>
      <w:tr w:rsidR="00551CD3" w:rsidRPr="00925258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4F40F7" w:rsidP="004F40F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25258">
              <w:rPr>
                <w:rFonts w:eastAsia="Times New Roman"/>
                <w:sz w:val="22"/>
                <w:lang w:eastAsia="pl-PL"/>
              </w:rPr>
              <w:t>P = F2 (</w:t>
            </w:r>
            <w:proofErr w:type="spellStart"/>
            <w:r w:rsidRPr="00925258">
              <w:rPr>
                <w:rFonts w:eastAsia="Times New Roman"/>
                <w:b/>
                <w:bCs/>
                <w:sz w:val="22"/>
                <w:lang w:eastAsia="pl-PL"/>
              </w:rPr>
              <w:t>class</w:t>
            </w:r>
            <w:proofErr w:type="spellEnd"/>
            <w:r w:rsidRPr="00925258">
              <w:rPr>
                <w:rFonts w:eastAsia="Times New Roman"/>
                <w:b/>
                <w:bCs/>
                <w:sz w:val="22"/>
                <w:lang w:eastAsia="pl-PL"/>
              </w:rPr>
              <w:t>)</w:t>
            </w:r>
          </w:p>
        </w:tc>
      </w:tr>
    </w:tbl>
    <w:p w:rsidR="00551CD3" w:rsidRPr="00925258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D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25258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925258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925258" w:rsidTr="00C30611">
        <w:trPr>
          <w:trHeight w:val="24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F40F7" w:rsidRPr="00925258" w:rsidRDefault="004F40F7" w:rsidP="00551CD3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eastAsia="pl-PL"/>
              </w:rPr>
            </w:pPr>
          </w:p>
          <w:p w:rsidR="004F40F7" w:rsidRPr="00925258" w:rsidRDefault="004F40F7" w:rsidP="004F40F7">
            <w:pPr>
              <w:spacing w:after="0" w:line="240" w:lineRule="auto"/>
              <w:ind w:left="560" w:hanging="560"/>
              <w:rPr>
                <w:rFonts w:eastAsia="Times New Roman"/>
                <w:b/>
                <w:bCs/>
                <w:caps/>
                <w:u w:val="single"/>
                <w:lang w:eastAsia="pl-PL"/>
              </w:rPr>
            </w:pPr>
            <w:r w:rsidRPr="00925258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 LITERATURE</w:t>
            </w:r>
          </w:p>
          <w:p w:rsidR="004F40F7" w:rsidRPr="00925258" w:rsidRDefault="004F40F7" w:rsidP="004F40F7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925258">
              <w:rPr>
                <w:rFonts w:eastAsia="Times New Roman"/>
                <w:lang w:eastAsia="pl-PL"/>
              </w:rPr>
              <w:t>1.</w:t>
            </w:r>
            <w:r w:rsidRPr="00925258">
              <w:rPr>
                <w:rFonts w:eastAsia="Times New Roman"/>
                <w:lang w:eastAsia="pl-PL"/>
              </w:rPr>
              <w:tab/>
              <w:t>Osiński Z. i inni: Podstawy konstrukcji maszyn, PWN, Warszawa 1999,</w:t>
            </w:r>
          </w:p>
          <w:p w:rsidR="004F40F7" w:rsidRPr="00925258" w:rsidRDefault="004F40F7" w:rsidP="004F40F7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925258">
              <w:rPr>
                <w:rFonts w:eastAsia="Times New Roman"/>
                <w:lang w:eastAsia="pl-PL"/>
              </w:rPr>
              <w:t>2.</w:t>
            </w:r>
            <w:r w:rsidRPr="00925258">
              <w:rPr>
                <w:rFonts w:eastAsia="Times New Roman"/>
                <w:lang w:eastAsia="pl-PL"/>
              </w:rPr>
              <w:tab/>
              <w:t>Dietrich M. i inni: Podstawy konstrukcji maszyn. T.1-3, WNT, Warszawa 1995</w:t>
            </w:r>
          </w:p>
          <w:p w:rsidR="004F40F7" w:rsidRPr="00925258" w:rsidRDefault="004F40F7" w:rsidP="004F40F7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eastAsia="pl-PL"/>
              </w:rPr>
            </w:pPr>
          </w:p>
          <w:p w:rsidR="004F40F7" w:rsidRPr="00925258" w:rsidRDefault="004F40F7" w:rsidP="004F40F7">
            <w:pPr>
              <w:spacing w:after="0" w:line="240" w:lineRule="auto"/>
              <w:ind w:left="560" w:hanging="560"/>
              <w:rPr>
                <w:rFonts w:eastAsia="Times New Roman"/>
                <w:b/>
                <w:bCs/>
                <w:caps/>
                <w:u w:val="single"/>
                <w:lang w:eastAsia="pl-PL"/>
              </w:rPr>
            </w:pPr>
            <w:r w:rsidRPr="00925258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 LITERATURE</w:t>
            </w:r>
          </w:p>
          <w:p w:rsidR="004F40F7" w:rsidRPr="00925258" w:rsidRDefault="004F40F7" w:rsidP="004F40F7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925258">
              <w:rPr>
                <w:rFonts w:eastAsia="Times New Roman"/>
                <w:lang w:eastAsia="pl-PL"/>
              </w:rPr>
              <w:t>1.</w:t>
            </w:r>
            <w:r w:rsidRPr="00925258">
              <w:rPr>
                <w:rFonts w:eastAsia="Times New Roman"/>
                <w:lang w:eastAsia="pl-PL"/>
              </w:rPr>
              <w:tab/>
            </w:r>
            <w:proofErr w:type="spellStart"/>
            <w:r w:rsidRPr="00925258">
              <w:rPr>
                <w:rFonts w:eastAsia="Times New Roman"/>
                <w:lang w:eastAsia="pl-PL"/>
              </w:rPr>
              <w:t>Pahl</w:t>
            </w:r>
            <w:proofErr w:type="spellEnd"/>
            <w:r w:rsidRPr="00925258">
              <w:rPr>
                <w:rFonts w:eastAsia="Times New Roman"/>
                <w:lang w:eastAsia="pl-PL"/>
              </w:rPr>
              <w:t xml:space="preserve"> G., </w:t>
            </w:r>
            <w:proofErr w:type="spellStart"/>
            <w:r w:rsidRPr="00925258">
              <w:rPr>
                <w:rFonts w:eastAsia="Times New Roman"/>
                <w:lang w:eastAsia="pl-PL"/>
              </w:rPr>
              <w:t>Beitz</w:t>
            </w:r>
            <w:proofErr w:type="spellEnd"/>
            <w:r w:rsidRPr="00925258">
              <w:rPr>
                <w:rFonts w:eastAsia="Times New Roman"/>
                <w:lang w:eastAsia="pl-PL"/>
              </w:rPr>
              <w:t xml:space="preserve"> W.: Nauka konstruowania, WNT, Warszawa 1984,</w:t>
            </w:r>
          </w:p>
          <w:p w:rsidR="004F40F7" w:rsidRPr="00925258" w:rsidRDefault="004F40F7" w:rsidP="004F40F7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925258">
              <w:rPr>
                <w:rFonts w:eastAsia="Times New Roman"/>
                <w:lang w:eastAsia="pl-PL"/>
              </w:rPr>
              <w:t>2.</w:t>
            </w:r>
            <w:r w:rsidRPr="00925258">
              <w:rPr>
                <w:rFonts w:eastAsia="Times New Roman"/>
                <w:lang w:eastAsia="pl-PL"/>
              </w:rPr>
              <w:tab/>
            </w:r>
            <w:proofErr w:type="spellStart"/>
            <w:r w:rsidRPr="00925258">
              <w:rPr>
                <w:rFonts w:eastAsia="Times New Roman"/>
                <w:lang w:eastAsia="pl-PL"/>
              </w:rPr>
              <w:t>Kurmaz</w:t>
            </w:r>
            <w:proofErr w:type="spellEnd"/>
            <w:r w:rsidRPr="00925258">
              <w:rPr>
                <w:rFonts w:eastAsia="Times New Roman"/>
                <w:lang w:eastAsia="pl-PL"/>
              </w:rPr>
              <w:t xml:space="preserve"> L., </w:t>
            </w:r>
            <w:proofErr w:type="spellStart"/>
            <w:r w:rsidRPr="00925258">
              <w:rPr>
                <w:rFonts w:eastAsia="Times New Roman"/>
                <w:lang w:eastAsia="pl-PL"/>
              </w:rPr>
              <w:t>Kurmaz</w:t>
            </w:r>
            <w:proofErr w:type="spellEnd"/>
            <w:r w:rsidRPr="00925258">
              <w:rPr>
                <w:rFonts w:eastAsia="Times New Roman"/>
                <w:lang w:eastAsia="pl-PL"/>
              </w:rPr>
              <w:t xml:space="preserve"> O.: Projektowanie węzłów i części maszyn, Wydawnictwo Politechniki Świętokrzyskiej, Kielce 2003.</w:t>
            </w:r>
          </w:p>
        </w:tc>
      </w:tr>
      <w:tr w:rsidR="00551CD3" w:rsidRPr="00925258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25258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925258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5E0265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0298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925258">
              <w:rPr>
                <w:rFonts w:eastAsia="Times New Roman"/>
                <w:lang w:val="en-US" w:eastAsia="pl-PL"/>
              </w:rPr>
              <w:t>Dr</w:t>
            </w:r>
            <w:proofErr w:type="spellEnd"/>
            <w:r w:rsidRPr="00925258">
              <w:rPr>
                <w:rFonts w:eastAsia="Times New Roman"/>
                <w:lang w:val="en-US" w:eastAsia="pl-PL"/>
              </w:rPr>
              <w:t xml:space="preserve"> </w:t>
            </w:r>
            <w:proofErr w:type="spellStart"/>
            <w:r w:rsidRPr="00925258">
              <w:rPr>
                <w:rFonts w:eastAsia="Times New Roman"/>
                <w:lang w:val="en-US" w:eastAsia="pl-PL"/>
              </w:rPr>
              <w:t>inż</w:t>
            </w:r>
            <w:proofErr w:type="spellEnd"/>
            <w:r w:rsidRPr="00925258">
              <w:rPr>
                <w:rFonts w:eastAsia="Times New Roman"/>
                <w:lang w:val="en-US" w:eastAsia="pl-PL"/>
              </w:rPr>
              <w:t xml:space="preserve">. Sławomir Bednarczyk tel.: 71 320-27-77 email: </w:t>
            </w:r>
            <w:hyperlink r:id="rId5" w:history="1">
              <w:r w:rsidRPr="00925258">
                <w:rPr>
                  <w:rStyle w:val="Hipercze"/>
                  <w:rFonts w:eastAsia="Times New Roman"/>
                  <w:lang w:val="en-US" w:eastAsia="pl-PL"/>
                </w:rPr>
                <w:t>slawomir.bednarczyk@pwr.edu.pl</w:t>
              </w:r>
            </w:hyperlink>
            <w:bookmarkStart w:id="10" w:name="_GoBack"/>
            <w:bookmarkEnd w:id="10"/>
            <w:r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sectPr w:rsidR="00551CD3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1503EC"/>
    <w:rsid w:val="002302A0"/>
    <w:rsid w:val="002A797C"/>
    <w:rsid w:val="0030298C"/>
    <w:rsid w:val="00390DC5"/>
    <w:rsid w:val="004A15B2"/>
    <w:rsid w:val="004F40F7"/>
    <w:rsid w:val="00551CD3"/>
    <w:rsid w:val="005838DE"/>
    <w:rsid w:val="005E0265"/>
    <w:rsid w:val="0061664F"/>
    <w:rsid w:val="006F4ACD"/>
    <w:rsid w:val="00745ED5"/>
    <w:rsid w:val="007D49B2"/>
    <w:rsid w:val="00925258"/>
    <w:rsid w:val="00AA13D5"/>
    <w:rsid w:val="00C30611"/>
    <w:rsid w:val="00D96909"/>
    <w:rsid w:val="00F1743F"/>
    <w:rsid w:val="00F734E7"/>
    <w:rsid w:val="00FE3AD9"/>
    <w:rsid w:val="00FF3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TableParagraph">
    <w:name w:val="Table Paragraph"/>
    <w:basedOn w:val="Normalny"/>
    <w:uiPriority w:val="1"/>
    <w:qFormat/>
    <w:rsid w:val="004F40F7"/>
    <w:pPr>
      <w:widowControl w:val="0"/>
      <w:spacing w:before="64" w:after="0" w:line="240" w:lineRule="auto"/>
    </w:pPr>
    <w:rPr>
      <w:rFonts w:ascii="Arial" w:eastAsia="Arial" w:hAnsi="Arial" w:cs="Arial"/>
      <w:sz w:val="22"/>
      <w:szCs w:val="22"/>
      <w:lang w:val="en-US"/>
    </w:rPr>
  </w:style>
  <w:style w:type="character" w:styleId="Hipercze">
    <w:name w:val="Hyperlink"/>
    <w:basedOn w:val="Domylnaczcionkaakapitu"/>
    <w:uiPriority w:val="99"/>
    <w:unhideWhenUsed/>
    <w:rsid w:val="003029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TableParagraph">
    <w:name w:val="Table Paragraph"/>
    <w:basedOn w:val="Normalny"/>
    <w:uiPriority w:val="1"/>
    <w:qFormat/>
    <w:rsid w:val="004F40F7"/>
    <w:pPr>
      <w:widowControl w:val="0"/>
      <w:spacing w:before="64" w:after="0" w:line="240" w:lineRule="auto"/>
    </w:pPr>
    <w:rPr>
      <w:rFonts w:ascii="Arial" w:eastAsia="Arial" w:hAnsi="Arial" w:cs="Arial"/>
      <w:sz w:val="22"/>
      <w:szCs w:val="22"/>
      <w:lang w:val="en-US"/>
    </w:rPr>
  </w:style>
  <w:style w:type="character" w:styleId="Hipercze">
    <w:name w:val="Hyperlink"/>
    <w:basedOn w:val="Domylnaczcionkaakapitu"/>
    <w:uiPriority w:val="99"/>
    <w:unhideWhenUsed/>
    <w:rsid w:val="003029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lawomir.bednarczyk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661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Andrzej</cp:lastModifiedBy>
  <cp:revision>5</cp:revision>
  <dcterms:created xsi:type="dcterms:W3CDTF">2019-02-26T06:32:00Z</dcterms:created>
  <dcterms:modified xsi:type="dcterms:W3CDTF">2019-02-26T06:47:00Z</dcterms:modified>
</cp:coreProperties>
</file>